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D9D" w14:textId="6944ECB0" w:rsidR="00E5570E" w:rsidRDefault="00E5570E" w:rsidP="0060342C">
      <w:r>
        <w:rPr>
          <w:noProof/>
        </w:rPr>
        <mc:AlternateContent>
          <mc:Choice Requires="wps">
            <w:drawing>
              <wp:anchor distT="45720" distB="45720" distL="114300" distR="114300" simplePos="0" relativeHeight="251658240" behindDoc="0" locked="0" layoutInCell="1" allowOverlap="1" wp14:anchorId="3CCC611D" wp14:editId="6AA0C949">
                <wp:simplePos x="0" y="0"/>
                <wp:positionH relativeFrom="margin">
                  <wp:posOffset>-114300</wp:posOffset>
                </wp:positionH>
                <wp:positionV relativeFrom="paragraph">
                  <wp:posOffset>-228600</wp:posOffset>
                </wp:positionV>
                <wp:extent cx="5429250" cy="7905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790575"/>
                        </a:xfrm>
                        <a:prstGeom prst="rect">
                          <a:avLst/>
                        </a:prstGeom>
                        <a:solidFill>
                          <a:srgbClr val="FFFFFF"/>
                        </a:solidFill>
                        <a:ln w="9525">
                          <a:noFill/>
                          <a:miter lim="800000"/>
                          <a:headEnd/>
                          <a:tailEnd/>
                        </a:ln>
                      </wps:spPr>
                      <wps:txbx>
                        <w:txbxContent>
                          <w:p w14:paraId="448937FB" w14:textId="27E37641" w:rsidR="0060342C" w:rsidRPr="0060342C" w:rsidRDefault="0060342C" w:rsidP="0060342C">
                            <w:pPr>
                              <w:pStyle w:val="SectionTitle"/>
                              <w:rPr>
                                <w:color w:val="671E75"/>
                              </w:rPr>
                            </w:pPr>
                            <w:r w:rsidRPr="0060342C">
                              <w:rPr>
                                <w:color w:val="671E75"/>
                              </w:rPr>
                              <w:t xml:space="preserve">School Breakfast Club request for support letter template   </w:t>
                            </w:r>
                          </w:p>
                          <w:p w14:paraId="0DCB7DDD" w14:textId="4C45ABFA" w:rsidR="0060342C" w:rsidRDefault="00603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611D" id="_x0000_t202" coordsize="21600,21600" o:spt="202" path="m,l,21600r21600,l21600,xe">
                <v:stroke joinstyle="miter"/>
                <v:path gradientshapeok="t" o:connecttype="rect"/>
              </v:shapetype>
              <v:shape id="Text Box 2" o:spid="_x0000_s1026" type="#_x0000_t202" style="position:absolute;margin-left:-9pt;margin-top:-18pt;width:427.5pt;height:6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" stroked="f">
                <v:textbox>
                  <w:txbxContent>
                    <w:p w14:paraId="448937FB" w14:textId="27E37641" w:rsidR="0060342C" w:rsidRPr="0060342C" w:rsidRDefault="0060342C" w:rsidP="0060342C">
                      <w:pPr>
                        <w:pStyle w:val="SectionTitle"/>
                        <w:rPr>
                          <w:color w:val="671E75"/>
                        </w:rPr>
                      </w:pPr>
                      <w:r w:rsidRPr="0060342C">
                        <w:rPr>
                          <w:color w:val="671E75"/>
                        </w:rPr>
                        <w:t xml:space="preserve">School Breakfast Club request for support letter template   </w:t>
                      </w:r>
                    </w:p>
                    <w:p w14:paraId="0DCB7DDD" w14:textId="4C45ABFA" w:rsidR="0060342C" w:rsidRDefault="0060342C"/>
                  </w:txbxContent>
                </v:textbox>
                <w10:wrap anchorx="margin"/>
              </v:shape>
            </w:pict>
          </mc:Fallback>
        </mc:AlternateContent>
      </w:r>
    </w:p>
    <w:p w14:paraId="00C0B738" w14:textId="6F803EA9" w:rsidR="00E5570E" w:rsidRPr="00930732" w:rsidRDefault="00E5570E" w:rsidP="0060342C">
      <w:pPr>
        <w:rPr>
          <w:u w:val="single"/>
        </w:rPr>
      </w:pPr>
      <w:r w:rsidRPr="00930732">
        <w:rPr>
          <w:noProof/>
          <w:u w:val="single"/>
        </w:rPr>
        <mc:AlternateContent>
          <mc:Choice Requires="wps">
            <w:drawing>
              <wp:anchor distT="0" distB="0" distL="114300" distR="114300" simplePos="0" relativeHeight="251658241" behindDoc="0" locked="0" layoutInCell="1" allowOverlap="1" wp14:anchorId="51092B2E" wp14:editId="107792AF">
                <wp:simplePos x="0" y="0"/>
                <wp:positionH relativeFrom="margin">
                  <wp:posOffset>-9525</wp:posOffset>
                </wp:positionH>
                <wp:positionV relativeFrom="paragraph">
                  <wp:posOffset>275590</wp:posOffset>
                </wp:positionV>
                <wp:extent cx="56388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rgbClr val="D41F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41f45" strokeweight=".5pt" from="-.75pt,21.7pt" to="443.25pt,22.45pt" w14:anchorId="6911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">
                <v:stroke joinstyle="miter"/>
                <w10:wrap anchorx="margin"/>
              </v:line>
            </w:pict>
          </mc:Fallback>
        </mc:AlternateContent>
      </w:r>
    </w:p>
    <w:p w14:paraId="0B34F8F6" w14:textId="7811F3DB" w:rsidR="00E5570E" w:rsidRDefault="00E5570E" w:rsidP="0060342C"/>
    <w:p w14:paraId="77C7C8B6" w14:textId="2FFA63B4" w:rsidR="00930732" w:rsidRPr="00E5570E" w:rsidRDefault="00930732" w:rsidP="7322B617">
      <w:pPr>
        <w:pStyle w:val="BodyCopyBullets"/>
        <w:rPr>
          <w:sz w:val="22"/>
          <w:szCs w:val="22"/>
        </w:rPr>
      </w:pPr>
      <w:r w:rsidRPr="7322B617">
        <w:rPr>
          <w:b/>
          <w:bCs/>
          <w:sz w:val="22"/>
          <w:szCs w:val="22"/>
        </w:rPr>
        <w:t xml:space="preserve">Please note: </w:t>
      </w:r>
      <w:r w:rsidRPr="7322B617">
        <w:rPr>
          <w:sz w:val="22"/>
          <w:szCs w:val="22"/>
        </w:rPr>
        <w:t xml:space="preserve">If you are asking for supplementary food </w:t>
      </w:r>
      <w:r w:rsidR="083534EE" w:rsidRPr="7322B617">
        <w:rPr>
          <w:sz w:val="22"/>
          <w:szCs w:val="22"/>
        </w:rPr>
        <w:t>donations,</w:t>
      </w:r>
      <w:r w:rsidRPr="7322B617">
        <w:rPr>
          <w:sz w:val="22"/>
          <w:szCs w:val="22"/>
        </w:rPr>
        <w:t xml:space="preserve"> please check the Department of Education ‘</w:t>
      </w:r>
      <w:hyperlink r:id="rId10">
        <w:r w:rsidRPr="7322B617">
          <w:rPr>
            <w:rStyle w:val="Hyperlink"/>
            <w:color w:val="671E75"/>
            <w:sz w:val="22"/>
            <w:szCs w:val="22"/>
          </w:rPr>
          <w:t>School canteens and other school food services policy</w:t>
        </w:r>
      </w:hyperlink>
      <w:r w:rsidRPr="7322B617">
        <w:rPr>
          <w:sz w:val="22"/>
          <w:szCs w:val="22"/>
        </w:rPr>
        <w:t xml:space="preserve">’ to ensure the food you request is green rated and in line with these guidelines. </w:t>
      </w:r>
    </w:p>
    <w:p w14:paraId="6A6D06F0" w14:textId="2861ACF9" w:rsidR="00930732" w:rsidRPr="00E5570E" w:rsidRDefault="00930732" w:rsidP="7322B617">
      <w:pPr>
        <w:pStyle w:val="BodyCopyBullets"/>
        <w:rPr>
          <w:sz w:val="22"/>
          <w:szCs w:val="22"/>
        </w:rPr>
      </w:pPr>
    </w:p>
    <w:p w14:paraId="0C7615A3" w14:textId="01CEBF94" w:rsidR="00930732" w:rsidRPr="00E5570E" w:rsidRDefault="00930732" w:rsidP="00930732">
      <w:pPr>
        <w:pStyle w:val="BodyCopyBullets"/>
        <w:rPr>
          <w:sz w:val="22"/>
          <w:szCs w:val="22"/>
        </w:rPr>
      </w:pPr>
      <w:r w:rsidRPr="7322B617">
        <w:rPr>
          <w:sz w:val="22"/>
          <w:szCs w:val="22"/>
        </w:rPr>
        <w:t xml:space="preserve">The </w:t>
      </w:r>
      <w:hyperlink r:id="rId11">
        <w:r w:rsidRPr="7322B617">
          <w:rPr>
            <w:rStyle w:val="Hyperlink"/>
            <w:color w:val="671E75"/>
            <w:sz w:val="22"/>
            <w:szCs w:val="22"/>
          </w:rPr>
          <w:t>Healthy Eating Advisory Service</w:t>
        </w:r>
      </w:hyperlink>
      <w:r w:rsidRPr="7322B617">
        <w:rPr>
          <w:color w:val="671E75"/>
          <w:sz w:val="22"/>
          <w:szCs w:val="22"/>
        </w:rPr>
        <w:t xml:space="preserve"> </w:t>
      </w:r>
      <w:r w:rsidRPr="7322B617">
        <w:rPr>
          <w:sz w:val="22"/>
          <w:szCs w:val="22"/>
        </w:rPr>
        <w:t>also provides information about the provision of healthy food choices.</w:t>
      </w:r>
    </w:p>
    <w:p w14:paraId="2928B794" w14:textId="77777777" w:rsidR="00930732" w:rsidRPr="00E5570E" w:rsidRDefault="00930732" w:rsidP="00930732">
      <w:pPr>
        <w:pStyle w:val="BodyCopyBullets"/>
        <w:rPr>
          <w:sz w:val="22"/>
          <w:szCs w:val="22"/>
        </w:rPr>
      </w:pPr>
    </w:p>
    <w:p w14:paraId="1A17666F" w14:textId="77777777" w:rsidR="00930732" w:rsidRPr="00E5570E" w:rsidRDefault="00930732" w:rsidP="00930732">
      <w:pPr>
        <w:pStyle w:val="BodyCopyBullets"/>
        <w:rPr>
          <w:sz w:val="22"/>
          <w:szCs w:val="22"/>
        </w:rPr>
      </w:pPr>
      <w:r w:rsidRPr="00E5570E">
        <w:rPr>
          <w:sz w:val="22"/>
          <w:szCs w:val="22"/>
        </w:rPr>
        <w:t>This letter template includes variable paragraphs for:</w:t>
      </w:r>
    </w:p>
    <w:p w14:paraId="0EC1769C" w14:textId="77777777" w:rsidR="00930732" w:rsidRPr="00E5570E" w:rsidRDefault="00930732" w:rsidP="00930732">
      <w:pPr>
        <w:pStyle w:val="BodyCopyBullets"/>
        <w:rPr>
          <w:sz w:val="22"/>
          <w:szCs w:val="22"/>
        </w:rPr>
      </w:pPr>
    </w:p>
    <w:p w14:paraId="2EF000AF" w14:textId="77777777" w:rsidR="00930732" w:rsidRPr="00E5570E" w:rsidRDefault="00930732" w:rsidP="00930732">
      <w:pPr>
        <w:pStyle w:val="BodyCopyBullets"/>
        <w:rPr>
          <w:b/>
          <w:bCs/>
          <w:color w:val="D41F45"/>
          <w:sz w:val="22"/>
          <w:szCs w:val="22"/>
        </w:rPr>
      </w:pPr>
      <w:r w:rsidRPr="00E5570E">
        <w:rPr>
          <w:b/>
          <w:bCs/>
          <w:color w:val="D41F45"/>
          <w:sz w:val="22"/>
          <w:szCs w:val="22"/>
        </w:rPr>
        <w:t xml:space="preserve">1. Volunteer support </w:t>
      </w:r>
    </w:p>
    <w:p w14:paraId="48571463" w14:textId="77777777" w:rsidR="00930732" w:rsidRPr="00E5570E" w:rsidRDefault="00930732" w:rsidP="00930732">
      <w:pPr>
        <w:pStyle w:val="BodyCopyBullets"/>
        <w:rPr>
          <w:b/>
          <w:bCs/>
          <w:color w:val="D41F45"/>
          <w:sz w:val="22"/>
          <w:szCs w:val="22"/>
        </w:rPr>
      </w:pPr>
      <w:r w:rsidRPr="00E5570E">
        <w:rPr>
          <w:b/>
          <w:bCs/>
          <w:color w:val="D41F45"/>
          <w:sz w:val="22"/>
          <w:szCs w:val="22"/>
        </w:rPr>
        <w:t xml:space="preserve">2. Food donations </w:t>
      </w:r>
    </w:p>
    <w:p w14:paraId="152ACCC8" w14:textId="79789700" w:rsidR="00AF356F" w:rsidRPr="00E5570E" w:rsidRDefault="00930732" w:rsidP="00930732">
      <w:pPr>
        <w:pStyle w:val="BodyCopyBullets"/>
        <w:rPr>
          <w:b/>
          <w:bCs/>
          <w:color w:val="D41F45"/>
          <w:sz w:val="22"/>
          <w:szCs w:val="22"/>
        </w:rPr>
      </w:pPr>
      <w:r w:rsidRPr="00E5570E">
        <w:rPr>
          <w:b/>
          <w:bCs/>
          <w:color w:val="D41F45"/>
          <w:sz w:val="22"/>
          <w:szCs w:val="22"/>
        </w:rPr>
        <w:t>3. Infrastructure/appliance or financial donations</w:t>
      </w:r>
    </w:p>
    <w:p w14:paraId="13316DAF" w14:textId="77777777" w:rsidR="00930732" w:rsidRPr="00E5570E" w:rsidRDefault="00930732" w:rsidP="00930732">
      <w:pPr>
        <w:pStyle w:val="BodyCopyBullets"/>
        <w:rPr>
          <w:b/>
          <w:bCs/>
          <w:color w:val="D41F45"/>
          <w:sz w:val="22"/>
          <w:szCs w:val="22"/>
        </w:rPr>
      </w:pPr>
    </w:p>
    <w:p w14:paraId="6A497F4E" w14:textId="77777777" w:rsidR="00930732" w:rsidRPr="00E5570E" w:rsidRDefault="00930732" w:rsidP="00930732">
      <w:pPr>
        <w:pStyle w:val="BodyCopyBullets"/>
        <w:rPr>
          <w:b/>
          <w:bCs/>
          <w:color w:val="D41F45"/>
          <w:sz w:val="22"/>
          <w:szCs w:val="22"/>
        </w:rPr>
      </w:pPr>
    </w:p>
    <w:p w14:paraId="20A5BE09" w14:textId="77777777" w:rsidR="00930732" w:rsidRPr="00E5570E" w:rsidRDefault="00930732" w:rsidP="00930732">
      <w:pPr>
        <w:pStyle w:val="BodyCopyBullets"/>
        <w:rPr>
          <w:b/>
          <w:bCs/>
          <w:color w:val="D41F45"/>
          <w:sz w:val="22"/>
          <w:szCs w:val="22"/>
        </w:rPr>
      </w:pPr>
      <w:r w:rsidRPr="00E5570E">
        <w:rPr>
          <w:b/>
          <w:bCs/>
          <w:color w:val="D41F45"/>
          <w:sz w:val="22"/>
          <w:szCs w:val="22"/>
        </w:rPr>
        <w:t xml:space="preserve">Introduction to letter </w:t>
      </w:r>
    </w:p>
    <w:p w14:paraId="11782BED" w14:textId="77777777" w:rsidR="00930732" w:rsidRPr="00E5570E" w:rsidRDefault="00930732" w:rsidP="00930732">
      <w:pPr>
        <w:pStyle w:val="BodyCopyBullets"/>
        <w:rPr>
          <w:sz w:val="22"/>
          <w:szCs w:val="22"/>
        </w:rPr>
      </w:pPr>
    </w:p>
    <w:p w14:paraId="4A39CF9B" w14:textId="77777777" w:rsidR="00930732" w:rsidRPr="00E5570E" w:rsidRDefault="00930732" w:rsidP="00930732">
      <w:pPr>
        <w:pStyle w:val="BodyCopyBullets"/>
        <w:rPr>
          <w:sz w:val="22"/>
          <w:szCs w:val="22"/>
        </w:rPr>
      </w:pPr>
      <w:r w:rsidRPr="00E5570E">
        <w:rPr>
          <w:sz w:val="22"/>
          <w:szCs w:val="22"/>
        </w:rPr>
        <w:t xml:space="preserve">Dear &lt;Contact person at </w:t>
      </w:r>
      <w:proofErr w:type="spellStart"/>
      <w:r w:rsidRPr="00E5570E">
        <w:rPr>
          <w:sz w:val="22"/>
          <w:szCs w:val="22"/>
        </w:rPr>
        <w:t>organisation’s</w:t>
      </w:r>
      <w:proofErr w:type="spellEnd"/>
      <w:r w:rsidRPr="00E5570E">
        <w:rPr>
          <w:sz w:val="22"/>
          <w:szCs w:val="22"/>
        </w:rPr>
        <w:t xml:space="preserve"> name&gt;,</w:t>
      </w:r>
    </w:p>
    <w:p w14:paraId="26DE431A" w14:textId="77777777" w:rsidR="00930732" w:rsidRPr="00E5570E" w:rsidRDefault="00930732" w:rsidP="00930732">
      <w:pPr>
        <w:pStyle w:val="BodyCopyBullets"/>
        <w:rPr>
          <w:sz w:val="22"/>
          <w:szCs w:val="22"/>
        </w:rPr>
      </w:pPr>
      <w:r w:rsidRPr="00E5570E">
        <w:rPr>
          <w:sz w:val="22"/>
          <w:szCs w:val="22"/>
        </w:rPr>
        <w:t xml:space="preserve"> </w:t>
      </w:r>
    </w:p>
    <w:p w14:paraId="37C11576" w14:textId="289D45E5" w:rsidR="00930732" w:rsidRDefault="00930732" w:rsidP="00930732">
      <w:pPr>
        <w:pStyle w:val="BodyCopyBullets"/>
        <w:rPr>
          <w:sz w:val="22"/>
          <w:szCs w:val="22"/>
        </w:rPr>
      </w:pPr>
      <w:r w:rsidRPr="00E5570E">
        <w:rPr>
          <w:sz w:val="22"/>
          <w:szCs w:val="22"/>
        </w:rPr>
        <w:t>&lt;School name&gt; is participating in the School Breakfast Clubs Program, a partnership between the Victorian Government and Foodbank Victoria to provide healthy and nutritious meals to students at school so that they can get the most out of their education.</w:t>
      </w:r>
    </w:p>
    <w:p w14:paraId="348F31FE" w14:textId="747DA1E8" w:rsidR="00930732" w:rsidRDefault="00930732" w:rsidP="00930732">
      <w:pPr>
        <w:pStyle w:val="BodyCopyBullets"/>
        <w:rPr>
          <w:sz w:val="22"/>
          <w:szCs w:val="22"/>
        </w:rPr>
      </w:pPr>
    </w:p>
    <w:p w14:paraId="6485ACA9" w14:textId="77777777" w:rsidR="00930732" w:rsidRPr="00E5570E" w:rsidRDefault="00930732" w:rsidP="00930732">
      <w:pPr>
        <w:pStyle w:val="BodyCopyBullets"/>
        <w:rPr>
          <w:sz w:val="22"/>
          <w:szCs w:val="22"/>
        </w:rPr>
      </w:pPr>
      <w:r w:rsidRPr="00E5570E">
        <w:rPr>
          <w:sz w:val="22"/>
          <w:szCs w:val="22"/>
        </w:rPr>
        <w:t>I am writing because I would like to ask for &lt;</w:t>
      </w:r>
      <w:proofErr w:type="spellStart"/>
      <w:r w:rsidRPr="00E5570E">
        <w:rPr>
          <w:sz w:val="22"/>
          <w:szCs w:val="22"/>
        </w:rPr>
        <w:t>organisation’s</w:t>
      </w:r>
      <w:proofErr w:type="spellEnd"/>
      <w:r w:rsidRPr="00E5570E">
        <w:rPr>
          <w:sz w:val="22"/>
          <w:szCs w:val="22"/>
        </w:rPr>
        <w:t xml:space="preserve"> name&gt; support to help us deliver this essential program at our school.</w:t>
      </w:r>
    </w:p>
    <w:p w14:paraId="773DADA7" w14:textId="77777777" w:rsidR="00930732" w:rsidRPr="00E5570E" w:rsidRDefault="00930732" w:rsidP="00930732">
      <w:pPr>
        <w:pStyle w:val="BodyCopyBullets"/>
        <w:rPr>
          <w:sz w:val="22"/>
          <w:szCs w:val="22"/>
        </w:rPr>
      </w:pPr>
      <w:r w:rsidRPr="00E5570E">
        <w:rPr>
          <w:sz w:val="22"/>
          <w:szCs w:val="22"/>
        </w:rPr>
        <w:t xml:space="preserve"> </w:t>
      </w:r>
    </w:p>
    <w:p w14:paraId="143BCCD7" w14:textId="77777777" w:rsidR="00930732" w:rsidRPr="00E5570E" w:rsidRDefault="00930732" w:rsidP="00930732">
      <w:pPr>
        <w:pStyle w:val="BodyCopyBullets"/>
        <w:rPr>
          <w:sz w:val="22"/>
          <w:szCs w:val="22"/>
        </w:rPr>
      </w:pPr>
      <w:r w:rsidRPr="00E5570E">
        <w:rPr>
          <w:sz w:val="22"/>
          <w:szCs w:val="22"/>
        </w:rPr>
        <w:t>Breakfast is the most important meal of the day. It sets children up to concentrate and learn, but unfortunately not all children are able to start the day with a healthy breakfast at home.</w:t>
      </w:r>
    </w:p>
    <w:p w14:paraId="552E209B" w14:textId="77777777" w:rsidR="00930732" w:rsidRPr="00E5570E" w:rsidRDefault="00930732" w:rsidP="00930732">
      <w:pPr>
        <w:pStyle w:val="BodyCopyBullets"/>
        <w:rPr>
          <w:sz w:val="22"/>
          <w:szCs w:val="22"/>
        </w:rPr>
      </w:pPr>
      <w:r w:rsidRPr="00E5570E">
        <w:rPr>
          <w:sz w:val="22"/>
          <w:szCs w:val="22"/>
        </w:rPr>
        <w:t xml:space="preserve">  </w:t>
      </w:r>
    </w:p>
    <w:p w14:paraId="65A5C59B" w14:textId="77777777" w:rsidR="00930732" w:rsidRPr="00E5570E" w:rsidRDefault="00930732" w:rsidP="00930732">
      <w:pPr>
        <w:pStyle w:val="BodyCopyBullets"/>
        <w:rPr>
          <w:sz w:val="22"/>
          <w:szCs w:val="22"/>
        </w:rPr>
      </w:pPr>
      <w:r w:rsidRPr="00E5570E">
        <w:rPr>
          <w:sz w:val="22"/>
          <w:szCs w:val="22"/>
        </w:rPr>
        <w:t xml:space="preserve">Independent research shows the significant positive impact School Breakfast Clubs are having on students: </w:t>
      </w:r>
    </w:p>
    <w:p w14:paraId="239AA958" w14:textId="77777777" w:rsidR="00930732" w:rsidRPr="00E5570E" w:rsidRDefault="00930732" w:rsidP="00930732">
      <w:pPr>
        <w:pStyle w:val="BodyCopyBullets"/>
        <w:rPr>
          <w:sz w:val="22"/>
          <w:szCs w:val="22"/>
        </w:rPr>
      </w:pPr>
    </w:p>
    <w:p w14:paraId="7F5F6D3B" w14:textId="77777777" w:rsidR="00930732" w:rsidRPr="00E5570E" w:rsidRDefault="00930732" w:rsidP="00930732">
      <w:pPr>
        <w:pStyle w:val="BodyCopyBullets"/>
        <w:numPr>
          <w:ilvl w:val="0"/>
          <w:numId w:val="1"/>
        </w:numPr>
        <w:ind w:left="360"/>
        <w:rPr>
          <w:sz w:val="22"/>
          <w:szCs w:val="22"/>
        </w:rPr>
      </w:pPr>
      <w:r w:rsidRPr="00E5570E">
        <w:rPr>
          <w:sz w:val="22"/>
          <w:szCs w:val="22"/>
        </w:rPr>
        <w:t>81% of teachers surveyed report improvements in concentration for students who attend Breakfast Club.</w:t>
      </w:r>
    </w:p>
    <w:p w14:paraId="0AEE6F97" w14:textId="77777777" w:rsidR="00930732" w:rsidRPr="00E5570E" w:rsidRDefault="00930732" w:rsidP="00930732">
      <w:pPr>
        <w:pStyle w:val="BodyCopyBullets"/>
        <w:ind w:hanging="360"/>
        <w:rPr>
          <w:sz w:val="22"/>
          <w:szCs w:val="22"/>
        </w:rPr>
      </w:pPr>
    </w:p>
    <w:p w14:paraId="783BB0C5" w14:textId="77777777" w:rsidR="00930732" w:rsidRPr="00E5570E" w:rsidRDefault="00930732" w:rsidP="00930732">
      <w:pPr>
        <w:pStyle w:val="BodyCopyBullets"/>
        <w:numPr>
          <w:ilvl w:val="0"/>
          <w:numId w:val="1"/>
        </w:numPr>
        <w:ind w:left="360"/>
        <w:rPr>
          <w:sz w:val="22"/>
          <w:szCs w:val="22"/>
        </w:rPr>
      </w:pPr>
      <w:r w:rsidRPr="00E5570E">
        <w:rPr>
          <w:sz w:val="22"/>
          <w:szCs w:val="22"/>
        </w:rPr>
        <w:t>76% of teachers surveyed report improvements in social relationships between staff and students who attend Breakfast Club.</w:t>
      </w:r>
    </w:p>
    <w:p w14:paraId="24F96942" w14:textId="77777777" w:rsidR="00930732" w:rsidRPr="00E5570E" w:rsidRDefault="00930732" w:rsidP="00930732">
      <w:pPr>
        <w:pStyle w:val="BodyCopyBullets"/>
        <w:ind w:hanging="360"/>
        <w:rPr>
          <w:sz w:val="22"/>
          <w:szCs w:val="22"/>
        </w:rPr>
      </w:pPr>
    </w:p>
    <w:p w14:paraId="0F47CDD7" w14:textId="77777777" w:rsidR="00930732" w:rsidRPr="00E5570E" w:rsidRDefault="00930732" w:rsidP="00930732">
      <w:pPr>
        <w:pStyle w:val="BodyCopyBullets"/>
        <w:numPr>
          <w:ilvl w:val="0"/>
          <w:numId w:val="1"/>
        </w:numPr>
        <w:ind w:left="360"/>
        <w:rPr>
          <w:sz w:val="22"/>
          <w:szCs w:val="22"/>
        </w:rPr>
      </w:pPr>
      <w:r w:rsidRPr="00E5570E">
        <w:rPr>
          <w:sz w:val="22"/>
          <w:szCs w:val="22"/>
        </w:rPr>
        <w:t xml:space="preserve">72% of teachers surveyed report improved engagement with classroom activities for students who attend Breakfast Club. </w:t>
      </w:r>
    </w:p>
    <w:p w14:paraId="50B061CF" w14:textId="77777777" w:rsidR="00930732" w:rsidRPr="00E5570E" w:rsidRDefault="00930732" w:rsidP="00930732">
      <w:pPr>
        <w:pStyle w:val="BodyCopyBullets"/>
        <w:ind w:hanging="360"/>
        <w:rPr>
          <w:sz w:val="22"/>
          <w:szCs w:val="22"/>
        </w:rPr>
      </w:pPr>
    </w:p>
    <w:p w14:paraId="19A51E97" w14:textId="77777777" w:rsidR="00930732" w:rsidRPr="00E5570E" w:rsidRDefault="00930732" w:rsidP="00930732">
      <w:pPr>
        <w:pStyle w:val="BodyCopyBullets"/>
        <w:numPr>
          <w:ilvl w:val="0"/>
          <w:numId w:val="1"/>
        </w:numPr>
        <w:ind w:left="360"/>
        <w:rPr>
          <w:sz w:val="22"/>
          <w:szCs w:val="22"/>
        </w:rPr>
      </w:pPr>
      <w:r w:rsidRPr="08469E34">
        <w:rPr>
          <w:sz w:val="22"/>
          <w:szCs w:val="22"/>
        </w:rPr>
        <w:t xml:space="preserve">70% of teachers surveyed report </w:t>
      </w:r>
      <w:proofErr w:type="spellStart"/>
      <w:r w:rsidRPr="08469E34">
        <w:rPr>
          <w:sz w:val="22"/>
          <w:szCs w:val="22"/>
        </w:rPr>
        <w:t>behavioural</w:t>
      </w:r>
      <w:proofErr w:type="spellEnd"/>
      <w:r w:rsidRPr="08469E34">
        <w:rPr>
          <w:sz w:val="22"/>
          <w:szCs w:val="22"/>
        </w:rPr>
        <w:t xml:space="preserve"> improvements for students who attend Breakfast Club. </w:t>
      </w:r>
    </w:p>
    <w:p w14:paraId="6E9338E8" w14:textId="77777777" w:rsidR="00930732" w:rsidRPr="00E5570E" w:rsidRDefault="00930732" w:rsidP="00930732">
      <w:pPr>
        <w:pStyle w:val="BodyCopyBullets"/>
        <w:rPr>
          <w:sz w:val="22"/>
          <w:szCs w:val="22"/>
        </w:rPr>
      </w:pPr>
    </w:p>
    <w:p w14:paraId="20FB0303" w14:textId="63C519BC" w:rsidR="00930732" w:rsidRDefault="00930732" w:rsidP="00930732">
      <w:pPr>
        <w:rPr>
          <w:rFonts w:ascii="Arial" w:hAnsi="Arial" w:cs="Arial"/>
        </w:rPr>
      </w:pPr>
      <w:r w:rsidRPr="00E5570E">
        <w:rPr>
          <w:rFonts w:ascii="Arial" w:hAnsi="Arial" w:cs="Arial"/>
        </w:rPr>
        <w:t>Our school Breakfast Club runs every [Monday/Tuesday/Wednesday/Thursday/Friday/every morning] before school from [time am] to [time am].</w:t>
      </w:r>
    </w:p>
    <w:p w14:paraId="1B7920D5" w14:textId="10ED5590" w:rsidR="00930732" w:rsidRDefault="00930732" w:rsidP="00930732">
      <w:pPr>
        <w:rPr>
          <w:rFonts w:ascii="Arial" w:hAnsi="Arial" w:cs="Arial"/>
        </w:rPr>
      </w:pPr>
    </w:p>
    <w:p w14:paraId="7BF8220B" w14:textId="793EEAB1" w:rsidR="00930732" w:rsidRDefault="00930732" w:rsidP="00930732">
      <w:pPr>
        <w:rPr>
          <w:rFonts w:ascii="Arial" w:hAnsi="Arial" w:cs="Arial"/>
        </w:rPr>
      </w:pPr>
    </w:p>
    <w:p w14:paraId="0F8DA560" w14:textId="77777777" w:rsidR="00930732" w:rsidRPr="009C4692" w:rsidRDefault="00930732" w:rsidP="00930732">
      <w:pPr>
        <w:pStyle w:val="BodyCopyBullets"/>
        <w:rPr>
          <w:b/>
          <w:bCs/>
          <w:color w:val="D41F45"/>
          <w:sz w:val="22"/>
          <w:szCs w:val="22"/>
        </w:rPr>
      </w:pPr>
      <w:r w:rsidRPr="009C4692">
        <w:rPr>
          <w:b/>
          <w:bCs/>
          <w:color w:val="D41F45"/>
          <w:sz w:val="22"/>
          <w:szCs w:val="22"/>
        </w:rPr>
        <w:lastRenderedPageBreak/>
        <w:t xml:space="preserve">Option 1: asking for volunteers </w:t>
      </w:r>
    </w:p>
    <w:p w14:paraId="480E0A59" w14:textId="77777777" w:rsidR="00930732" w:rsidRPr="009C4692" w:rsidRDefault="00930732" w:rsidP="00930732">
      <w:pPr>
        <w:pStyle w:val="BodyCopyBullets"/>
        <w:rPr>
          <w:sz w:val="22"/>
          <w:szCs w:val="22"/>
        </w:rPr>
      </w:pPr>
    </w:p>
    <w:p w14:paraId="5DAFD431" w14:textId="77777777" w:rsidR="00930732" w:rsidRPr="009C4692" w:rsidRDefault="00930732" w:rsidP="00930732">
      <w:pPr>
        <w:pStyle w:val="BodyCopyBullets"/>
        <w:rPr>
          <w:sz w:val="22"/>
          <w:szCs w:val="22"/>
        </w:rPr>
      </w:pPr>
      <w:r w:rsidRPr="009C4692">
        <w:rPr>
          <w:sz w:val="22"/>
          <w:szCs w:val="22"/>
        </w:rPr>
        <w:t>Volunteers are vital to running our School Breakfast Club. We are currently seeking volunteers to assist with setting up our breakfast space, preparing and serving breakfast, interacting with students, and cleaning up.</w:t>
      </w:r>
    </w:p>
    <w:p w14:paraId="3D6C502A" w14:textId="77777777" w:rsidR="00930732" w:rsidRPr="009C4692" w:rsidRDefault="00930732" w:rsidP="00930732">
      <w:pPr>
        <w:pStyle w:val="BodyCopyBullets"/>
        <w:rPr>
          <w:sz w:val="22"/>
          <w:szCs w:val="22"/>
        </w:rPr>
      </w:pPr>
      <w:r w:rsidRPr="009C4692">
        <w:rPr>
          <w:sz w:val="22"/>
          <w:szCs w:val="22"/>
        </w:rPr>
        <w:t xml:space="preserve"> </w:t>
      </w:r>
    </w:p>
    <w:p w14:paraId="7F4C3877" w14:textId="2B89B203" w:rsidR="00930732" w:rsidRPr="009C4692" w:rsidRDefault="34354C9D" w:rsidP="00930732">
      <w:pPr>
        <w:pStyle w:val="BodyCopyBullets"/>
        <w:rPr>
          <w:sz w:val="22"/>
          <w:szCs w:val="22"/>
        </w:rPr>
      </w:pPr>
      <w:r w:rsidRPr="7322B617">
        <w:rPr>
          <w:sz w:val="22"/>
          <w:szCs w:val="22"/>
        </w:rPr>
        <w:t xml:space="preserve">Would </w:t>
      </w:r>
      <w:r w:rsidR="00930732" w:rsidRPr="7322B617">
        <w:rPr>
          <w:sz w:val="22"/>
          <w:szCs w:val="22"/>
        </w:rPr>
        <w:t xml:space="preserve">you, or your members, </w:t>
      </w:r>
      <w:r w:rsidR="4B854F24" w:rsidRPr="7322B617">
        <w:rPr>
          <w:sz w:val="22"/>
          <w:szCs w:val="22"/>
        </w:rPr>
        <w:t xml:space="preserve">consider helping our students by </w:t>
      </w:r>
      <w:r w:rsidR="00930732" w:rsidRPr="7322B617">
        <w:rPr>
          <w:sz w:val="22"/>
          <w:szCs w:val="22"/>
        </w:rPr>
        <w:t>volunteering at our School Breakfast Club?</w:t>
      </w:r>
    </w:p>
    <w:p w14:paraId="2A1F2BF0" w14:textId="77777777" w:rsidR="00930732" w:rsidRPr="009C4692" w:rsidRDefault="00930732" w:rsidP="00930732">
      <w:pPr>
        <w:pStyle w:val="BodyCopyBullets"/>
        <w:rPr>
          <w:sz w:val="22"/>
          <w:szCs w:val="22"/>
        </w:rPr>
      </w:pPr>
      <w:r w:rsidRPr="009C4692">
        <w:rPr>
          <w:sz w:val="22"/>
          <w:szCs w:val="22"/>
        </w:rPr>
        <w:t xml:space="preserve">  </w:t>
      </w:r>
    </w:p>
    <w:p w14:paraId="08E54FA9" w14:textId="77777777" w:rsidR="00930732" w:rsidRPr="009C4692" w:rsidRDefault="00930732" w:rsidP="00930732">
      <w:pPr>
        <w:pStyle w:val="BodyCopyBullets"/>
        <w:rPr>
          <w:sz w:val="22"/>
          <w:szCs w:val="22"/>
        </w:rPr>
      </w:pPr>
      <w:r w:rsidRPr="009C4692">
        <w:rPr>
          <w:sz w:val="22"/>
          <w:szCs w:val="22"/>
        </w:rPr>
        <w:t xml:space="preserve">It is a wonderful opportunity to have a positive impact on the lives of our students and to connect with the local community in a warm and welcoming environment. </w:t>
      </w:r>
    </w:p>
    <w:p w14:paraId="602DC615" w14:textId="77777777" w:rsidR="00930732" w:rsidRPr="009C4692" w:rsidRDefault="00930732" w:rsidP="00930732">
      <w:pPr>
        <w:pStyle w:val="BodyCopyBullets"/>
        <w:rPr>
          <w:sz w:val="22"/>
          <w:szCs w:val="22"/>
        </w:rPr>
      </w:pPr>
      <w:r w:rsidRPr="009C4692">
        <w:rPr>
          <w:sz w:val="22"/>
          <w:szCs w:val="22"/>
        </w:rPr>
        <w:t xml:space="preserve"> </w:t>
      </w:r>
    </w:p>
    <w:p w14:paraId="5714FC9A" w14:textId="77777777" w:rsidR="00930732" w:rsidRPr="009C4692" w:rsidRDefault="00930732" w:rsidP="00930732">
      <w:pPr>
        <w:pStyle w:val="BodyCopyBullets"/>
        <w:rPr>
          <w:sz w:val="22"/>
          <w:szCs w:val="22"/>
        </w:rPr>
      </w:pPr>
      <w:r w:rsidRPr="009C4692">
        <w:rPr>
          <w:sz w:val="22"/>
          <w:szCs w:val="22"/>
        </w:rPr>
        <w:t xml:space="preserve">If you, or your members are available and interested in assisting on one or more days, please contact &lt;School Breakfast Club Program Coordinators name&gt; on:  </w:t>
      </w:r>
    </w:p>
    <w:p w14:paraId="5B2B8C24" w14:textId="77777777" w:rsidR="00930732" w:rsidRPr="009C4692" w:rsidRDefault="00930732" w:rsidP="00930732">
      <w:pPr>
        <w:pStyle w:val="BodyCopyBullets"/>
        <w:rPr>
          <w:sz w:val="22"/>
          <w:szCs w:val="22"/>
        </w:rPr>
      </w:pPr>
    </w:p>
    <w:p w14:paraId="30AC2602" w14:textId="77777777" w:rsidR="00930732" w:rsidRPr="009C4692" w:rsidRDefault="00930732" w:rsidP="00930732">
      <w:pPr>
        <w:pStyle w:val="BodyCopyBullets"/>
        <w:rPr>
          <w:sz w:val="22"/>
          <w:szCs w:val="22"/>
        </w:rPr>
      </w:pPr>
      <w:r w:rsidRPr="009C4692">
        <w:rPr>
          <w:sz w:val="22"/>
          <w:szCs w:val="22"/>
        </w:rPr>
        <w:t xml:space="preserve">Phone:      </w:t>
      </w:r>
    </w:p>
    <w:p w14:paraId="573AE7E7" w14:textId="77777777" w:rsidR="00930732" w:rsidRPr="009C4692" w:rsidRDefault="00930732" w:rsidP="00930732">
      <w:pPr>
        <w:pStyle w:val="BodyCopyBullets"/>
        <w:rPr>
          <w:sz w:val="22"/>
          <w:szCs w:val="22"/>
        </w:rPr>
      </w:pPr>
      <w:r w:rsidRPr="009C4692">
        <w:rPr>
          <w:sz w:val="22"/>
          <w:szCs w:val="22"/>
        </w:rPr>
        <w:t>Email:</w:t>
      </w:r>
    </w:p>
    <w:p w14:paraId="09DF6635" w14:textId="77777777" w:rsidR="00930732" w:rsidRPr="009C4692" w:rsidRDefault="00930732" w:rsidP="00930732">
      <w:pPr>
        <w:pStyle w:val="BodyCopyBullets"/>
        <w:rPr>
          <w:sz w:val="22"/>
          <w:szCs w:val="22"/>
        </w:rPr>
      </w:pPr>
    </w:p>
    <w:p w14:paraId="5A60B833" w14:textId="77777777" w:rsidR="00930732" w:rsidRPr="009C4692" w:rsidRDefault="00930732" w:rsidP="00930732">
      <w:pPr>
        <w:pStyle w:val="BodyCopyBullets"/>
        <w:rPr>
          <w:color w:val="D41F45"/>
          <w:sz w:val="22"/>
          <w:szCs w:val="22"/>
        </w:rPr>
      </w:pPr>
    </w:p>
    <w:p w14:paraId="4B87582A" w14:textId="77777777" w:rsidR="00930732" w:rsidRPr="009C4692" w:rsidRDefault="00930732" w:rsidP="00930732">
      <w:pPr>
        <w:pStyle w:val="BodyCopyBullets"/>
        <w:rPr>
          <w:b/>
          <w:bCs/>
          <w:color w:val="D41F45"/>
          <w:sz w:val="22"/>
          <w:szCs w:val="22"/>
        </w:rPr>
      </w:pPr>
      <w:r w:rsidRPr="009C4692">
        <w:rPr>
          <w:b/>
          <w:bCs/>
          <w:color w:val="D41F45"/>
          <w:sz w:val="22"/>
          <w:szCs w:val="22"/>
        </w:rPr>
        <w:t>Option 2: asking for food donations</w:t>
      </w:r>
    </w:p>
    <w:p w14:paraId="224E22B8" w14:textId="77777777" w:rsidR="00930732" w:rsidRPr="009C4692" w:rsidRDefault="00930732" w:rsidP="00930732">
      <w:pPr>
        <w:pStyle w:val="BodyCopyBullets"/>
        <w:rPr>
          <w:sz w:val="22"/>
          <w:szCs w:val="22"/>
        </w:rPr>
      </w:pPr>
    </w:p>
    <w:p w14:paraId="2A96B00E" w14:textId="6CBFDF9E" w:rsidR="00930732" w:rsidRPr="009C4692" w:rsidRDefault="00930732" w:rsidP="00930732">
      <w:pPr>
        <w:pStyle w:val="BodyCopyBullets"/>
        <w:rPr>
          <w:sz w:val="22"/>
          <w:szCs w:val="22"/>
        </w:rPr>
      </w:pPr>
      <w:r w:rsidRPr="7322B617">
        <w:rPr>
          <w:sz w:val="22"/>
          <w:szCs w:val="22"/>
        </w:rPr>
        <w:t xml:space="preserve">Much of the food we serve at our School Breakfast Club is provided to us by Foodbank Victoria. Foodbank provides </w:t>
      </w:r>
      <w:r w:rsidR="00E62328" w:rsidRPr="7322B617">
        <w:rPr>
          <w:sz w:val="22"/>
          <w:szCs w:val="22"/>
        </w:rPr>
        <w:t xml:space="preserve">a range of fresh and ambient products, including </w:t>
      </w:r>
      <w:r w:rsidRPr="7322B617">
        <w:rPr>
          <w:sz w:val="22"/>
          <w:szCs w:val="22"/>
        </w:rPr>
        <w:t xml:space="preserve">cereals, </w:t>
      </w:r>
      <w:r w:rsidR="00E62328" w:rsidRPr="7322B617">
        <w:rPr>
          <w:sz w:val="22"/>
          <w:szCs w:val="22"/>
        </w:rPr>
        <w:t xml:space="preserve">bread, </w:t>
      </w:r>
      <w:r w:rsidRPr="7322B617">
        <w:rPr>
          <w:sz w:val="22"/>
          <w:szCs w:val="22"/>
        </w:rPr>
        <w:t xml:space="preserve">UHT milk, oats, muesli, baked beans, canned fruit, fresh </w:t>
      </w:r>
      <w:r w:rsidR="00E62328" w:rsidRPr="7322B617">
        <w:rPr>
          <w:sz w:val="22"/>
          <w:szCs w:val="22"/>
        </w:rPr>
        <w:t>fruit, carrots</w:t>
      </w:r>
      <w:r w:rsidRPr="7322B617">
        <w:rPr>
          <w:sz w:val="22"/>
          <w:szCs w:val="22"/>
        </w:rPr>
        <w:t xml:space="preserve">, vegemite, and honey. However, there are some supplementary breakfast foods that we like to provide to ensure we meet our </w:t>
      </w:r>
      <w:r w:rsidR="443EA073" w:rsidRPr="7322B617">
        <w:rPr>
          <w:sz w:val="22"/>
          <w:szCs w:val="22"/>
        </w:rPr>
        <w:t>students'</w:t>
      </w:r>
      <w:r w:rsidRPr="7322B617">
        <w:rPr>
          <w:sz w:val="22"/>
          <w:szCs w:val="22"/>
        </w:rPr>
        <w:t xml:space="preserve"> varying tastes and dietary needs. </w:t>
      </w:r>
    </w:p>
    <w:p w14:paraId="71ECE04D" w14:textId="77777777" w:rsidR="00930732" w:rsidRPr="009C4692" w:rsidRDefault="00930732" w:rsidP="00930732">
      <w:pPr>
        <w:pStyle w:val="BodyCopyBullets"/>
        <w:rPr>
          <w:sz w:val="22"/>
          <w:szCs w:val="22"/>
        </w:rPr>
      </w:pPr>
    </w:p>
    <w:p w14:paraId="2765D44C" w14:textId="67737599" w:rsidR="00930732" w:rsidRPr="009C4692" w:rsidRDefault="2D63CF2C" w:rsidP="00930732">
      <w:pPr>
        <w:pStyle w:val="BodyCopyBullets"/>
        <w:rPr>
          <w:sz w:val="22"/>
          <w:szCs w:val="22"/>
        </w:rPr>
      </w:pPr>
      <w:r w:rsidRPr="7322B617">
        <w:rPr>
          <w:sz w:val="22"/>
          <w:szCs w:val="22"/>
        </w:rPr>
        <w:t xml:space="preserve">We would be so grateful if </w:t>
      </w:r>
      <w:r w:rsidR="00930732" w:rsidRPr="7322B617">
        <w:rPr>
          <w:sz w:val="22"/>
          <w:szCs w:val="22"/>
        </w:rPr>
        <w:t>&lt;</w:t>
      </w:r>
      <w:proofErr w:type="spellStart"/>
      <w:r w:rsidR="00930732" w:rsidRPr="7322B617">
        <w:rPr>
          <w:sz w:val="22"/>
          <w:szCs w:val="22"/>
        </w:rPr>
        <w:t>organisation</w:t>
      </w:r>
      <w:proofErr w:type="spellEnd"/>
      <w:r w:rsidR="00930732" w:rsidRPr="7322B617">
        <w:rPr>
          <w:sz w:val="22"/>
          <w:szCs w:val="22"/>
        </w:rPr>
        <w:t xml:space="preserve"> name&gt;</w:t>
      </w:r>
      <w:r w:rsidR="336CF68D" w:rsidRPr="7322B617">
        <w:rPr>
          <w:sz w:val="22"/>
          <w:szCs w:val="22"/>
        </w:rPr>
        <w:t xml:space="preserve"> would</w:t>
      </w:r>
      <w:r w:rsidR="00930732" w:rsidRPr="7322B617">
        <w:rPr>
          <w:sz w:val="22"/>
          <w:szCs w:val="22"/>
        </w:rPr>
        <w:t xml:space="preserve"> </w:t>
      </w:r>
      <w:r w:rsidR="00E62328" w:rsidRPr="7322B617">
        <w:rPr>
          <w:sz w:val="22"/>
          <w:szCs w:val="22"/>
        </w:rPr>
        <w:t>consider donating</w:t>
      </w:r>
      <w:r w:rsidR="00930732" w:rsidRPr="7322B617">
        <w:rPr>
          <w:sz w:val="22"/>
          <w:szCs w:val="22"/>
        </w:rPr>
        <w:t xml:space="preserve"> &lt;name specific foods/foods </w:t>
      </w:r>
      <w:r w:rsidR="006B7927" w:rsidRPr="7322B617">
        <w:rPr>
          <w:sz w:val="22"/>
          <w:szCs w:val="22"/>
        </w:rPr>
        <w:t>e.g.</w:t>
      </w:r>
      <w:r w:rsidR="00930732" w:rsidRPr="7322B617">
        <w:rPr>
          <w:sz w:val="22"/>
          <w:szCs w:val="22"/>
        </w:rPr>
        <w:t xml:space="preserve"> multi grain or wholegrain bread&gt; to </w:t>
      </w:r>
      <w:r w:rsidR="00E62328" w:rsidRPr="7322B617">
        <w:rPr>
          <w:sz w:val="22"/>
          <w:szCs w:val="22"/>
        </w:rPr>
        <w:t xml:space="preserve">support </w:t>
      </w:r>
      <w:r w:rsidR="00930732" w:rsidRPr="7322B617">
        <w:rPr>
          <w:sz w:val="22"/>
          <w:szCs w:val="22"/>
        </w:rPr>
        <w:t>our School Breakfast Club</w:t>
      </w:r>
      <w:r w:rsidR="147D8BB3" w:rsidRPr="7322B617">
        <w:rPr>
          <w:sz w:val="22"/>
          <w:szCs w:val="22"/>
        </w:rPr>
        <w:t>. Would you be able to help us in this way?</w:t>
      </w:r>
    </w:p>
    <w:p w14:paraId="088E37DC" w14:textId="77777777" w:rsidR="00930732" w:rsidRPr="009C4692" w:rsidRDefault="00930732" w:rsidP="00930732">
      <w:pPr>
        <w:pStyle w:val="BodyCopyBullets"/>
        <w:rPr>
          <w:sz w:val="22"/>
          <w:szCs w:val="22"/>
        </w:rPr>
      </w:pPr>
    </w:p>
    <w:p w14:paraId="5301BB01" w14:textId="77777777" w:rsidR="00930732" w:rsidRPr="009C4692" w:rsidRDefault="00930732" w:rsidP="00930732">
      <w:pPr>
        <w:pStyle w:val="BodyCopyBullets"/>
        <w:rPr>
          <w:sz w:val="22"/>
          <w:szCs w:val="22"/>
        </w:rPr>
      </w:pPr>
      <w:r w:rsidRPr="009C4692">
        <w:rPr>
          <w:sz w:val="22"/>
          <w:szCs w:val="22"/>
        </w:rPr>
        <w:t xml:space="preserve">If you are interested in supporting our School Breakfast Club, please contact &lt;School Breakfast Club Program Coordinator’s name&gt; on: </w:t>
      </w:r>
    </w:p>
    <w:p w14:paraId="046FE52A" w14:textId="77777777" w:rsidR="00930732" w:rsidRPr="009C4692" w:rsidRDefault="00930732" w:rsidP="00930732">
      <w:pPr>
        <w:pStyle w:val="BodyCopyBullets"/>
        <w:rPr>
          <w:sz w:val="22"/>
          <w:szCs w:val="22"/>
        </w:rPr>
      </w:pPr>
    </w:p>
    <w:p w14:paraId="53B740E4" w14:textId="77777777" w:rsidR="00930732" w:rsidRPr="009C4692" w:rsidRDefault="00930732" w:rsidP="00930732">
      <w:pPr>
        <w:pStyle w:val="BodyCopyBullets"/>
        <w:rPr>
          <w:sz w:val="22"/>
          <w:szCs w:val="22"/>
        </w:rPr>
      </w:pPr>
      <w:r w:rsidRPr="009C4692">
        <w:rPr>
          <w:sz w:val="22"/>
          <w:szCs w:val="22"/>
        </w:rPr>
        <w:t xml:space="preserve">Phone: </w:t>
      </w:r>
    </w:p>
    <w:p w14:paraId="3841535B" w14:textId="77777777" w:rsidR="00930732" w:rsidRPr="009C4692" w:rsidRDefault="00930732" w:rsidP="00930732">
      <w:pPr>
        <w:rPr>
          <w:rFonts w:ascii="Arial" w:hAnsi="Arial" w:cs="Arial"/>
        </w:rPr>
      </w:pPr>
      <w:r w:rsidRPr="009C4692">
        <w:rPr>
          <w:rFonts w:ascii="Arial" w:hAnsi="Arial" w:cs="Arial"/>
        </w:rPr>
        <w:t>Email:</w:t>
      </w:r>
    </w:p>
    <w:p w14:paraId="16EE5B43" w14:textId="37A03FBF" w:rsidR="00AF356F" w:rsidRDefault="00AF356F" w:rsidP="00AF356F">
      <w:pPr>
        <w:pStyle w:val="BodyCopyBullets"/>
        <w:rPr>
          <w:b/>
          <w:bCs/>
          <w:color w:val="D41F45"/>
          <w:sz w:val="22"/>
          <w:szCs w:val="22"/>
        </w:rPr>
      </w:pPr>
      <w:r w:rsidRPr="7322B617">
        <w:rPr>
          <w:b/>
          <w:bCs/>
          <w:color w:val="D41F45"/>
          <w:sz w:val="22"/>
          <w:szCs w:val="22"/>
        </w:rPr>
        <w:t xml:space="preserve">Option 3: asking for infrastructure/appliance </w:t>
      </w:r>
      <w:r w:rsidR="00E62328" w:rsidRPr="7322B617">
        <w:rPr>
          <w:b/>
          <w:bCs/>
          <w:color w:val="D41F45"/>
          <w:sz w:val="22"/>
          <w:szCs w:val="22"/>
        </w:rPr>
        <w:t xml:space="preserve">or financial </w:t>
      </w:r>
      <w:r w:rsidRPr="7322B617">
        <w:rPr>
          <w:b/>
          <w:bCs/>
          <w:color w:val="D41F45"/>
          <w:sz w:val="22"/>
          <w:szCs w:val="22"/>
        </w:rPr>
        <w:t>donations</w:t>
      </w:r>
    </w:p>
    <w:p w14:paraId="086E5AB6" w14:textId="77777777" w:rsidR="00D746D4" w:rsidRPr="00AF356F" w:rsidRDefault="00D746D4" w:rsidP="00AF356F">
      <w:pPr>
        <w:pStyle w:val="BodyCopyBullets"/>
        <w:rPr>
          <w:b/>
          <w:bCs/>
          <w:color w:val="D41F45"/>
          <w:sz w:val="22"/>
          <w:szCs w:val="22"/>
        </w:rPr>
      </w:pPr>
    </w:p>
    <w:p w14:paraId="0A6125B7" w14:textId="1A6A43AC" w:rsidR="00AF356F" w:rsidRDefault="54981442" w:rsidP="00AF356F">
      <w:pPr>
        <w:pStyle w:val="BodyCopyBullets"/>
        <w:rPr>
          <w:sz w:val="22"/>
          <w:szCs w:val="22"/>
        </w:rPr>
      </w:pPr>
      <w:r w:rsidRPr="7322B617">
        <w:rPr>
          <w:sz w:val="22"/>
          <w:szCs w:val="22"/>
        </w:rPr>
        <w:t xml:space="preserve">To </w:t>
      </w:r>
      <w:r w:rsidR="00AF356F" w:rsidRPr="7322B617">
        <w:rPr>
          <w:sz w:val="22"/>
          <w:szCs w:val="22"/>
        </w:rPr>
        <w:t xml:space="preserve">ensure we can offer students a variety of food options at our Breakfast Club, we </w:t>
      </w:r>
      <w:proofErr w:type="gramStart"/>
      <w:r w:rsidR="5B20A525" w:rsidRPr="7322B617">
        <w:rPr>
          <w:sz w:val="22"/>
          <w:szCs w:val="22"/>
        </w:rPr>
        <w:t xml:space="preserve">are in </w:t>
      </w:r>
      <w:r w:rsidR="4BA3212E" w:rsidRPr="7322B617">
        <w:rPr>
          <w:sz w:val="22"/>
          <w:szCs w:val="22"/>
        </w:rPr>
        <w:t xml:space="preserve">need </w:t>
      </w:r>
      <w:r w:rsidR="00AF356F" w:rsidRPr="7322B617">
        <w:rPr>
          <w:sz w:val="22"/>
          <w:szCs w:val="22"/>
        </w:rPr>
        <w:t>of</w:t>
      </w:r>
      <w:proofErr w:type="gramEnd"/>
      <w:r w:rsidR="00AF356F" w:rsidRPr="7322B617">
        <w:rPr>
          <w:sz w:val="22"/>
          <w:szCs w:val="22"/>
        </w:rPr>
        <w:t xml:space="preserve"> appliances including a &lt;fridge/microwave/toaster/other appliances).</w:t>
      </w:r>
    </w:p>
    <w:p w14:paraId="72A239CE" w14:textId="77777777" w:rsidR="00AF356F" w:rsidRPr="009C4692" w:rsidRDefault="00AF356F" w:rsidP="00AF356F">
      <w:pPr>
        <w:pStyle w:val="BodyCopyBullets"/>
        <w:rPr>
          <w:sz w:val="22"/>
          <w:szCs w:val="22"/>
        </w:rPr>
      </w:pPr>
    </w:p>
    <w:p w14:paraId="54909B4E" w14:textId="5175655D" w:rsidR="00AF356F" w:rsidRPr="009C4692" w:rsidRDefault="3781F7A7" w:rsidP="00AF356F">
      <w:pPr>
        <w:pStyle w:val="BodyCopyBullets"/>
        <w:rPr>
          <w:sz w:val="22"/>
          <w:szCs w:val="22"/>
        </w:rPr>
      </w:pPr>
      <w:r w:rsidRPr="7322B617">
        <w:rPr>
          <w:sz w:val="22"/>
          <w:szCs w:val="22"/>
        </w:rPr>
        <w:t>Would</w:t>
      </w:r>
      <w:r w:rsidR="00AF356F" w:rsidRPr="7322B617">
        <w:rPr>
          <w:sz w:val="22"/>
          <w:szCs w:val="22"/>
        </w:rPr>
        <w:t xml:space="preserve"> &lt;</w:t>
      </w:r>
      <w:proofErr w:type="spellStart"/>
      <w:r w:rsidR="00AF356F" w:rsidRPr="7322B617">
        <w:rPr>
          <w:sz w:val="22"/>
          <w:szCs w:val="22"/>
        </w:rPr>
        <w:t>organisation</w:t>
      </w:r>
      <w:proofErr w:type="spellEnd"/>
      <w:r w:rsidR="00AF356F" w:rsidRPr="7322B617">
        <w:rPr>
          <w:sz w:val="22"/>
          <w:szCs w:val="22"/>
        </w:rPr>
        <w:t xml:space="preserve"> name&gt; </w:t>
      </w:r>
      <w:r w:rsidR="00E62328" w:rsidRPr="7322B617">
        <w:rPr>
          <w:sz w:val="22"/>
          <w:szCs w:val="22"/>
        </w:rPr>
        <w:t xml:space="preserve">consider donating </w:t>
      </w:r>
      <w:r w:rsidR="00AF356F" w:rsidRPr="7322B617">
        <w:rPr>
          <w:sz w:val="22"/>
          <w:szCs w:val="22"/>
        </w:rPr>
        <w:t xml:space="preserve">&lt;name specific </w:t>
      </w:r>
      <w:r w:rsidR="008F0614" w:rsidRPr="7322B617">
        <w:rPr>
          <w:sz w:val="22"/>
          <w:szCs w:val="22"/>
        </w:rPr>
        <w:t>appliance</w:t>
      </w:r>
      <w:r w:rsidR="000147D3" w:rsidRPr="7322B617">
        <w:rPr>
          <w:sz w:val="22"/>
          <w:szCs w:val="22"/>
        </w:rPr>
        <w:t xml:space="preserve"> or financial amount</w:t>
      </w:r>
      <w:r w:rsidR="00AF356F" w:rsidRPr="7322B617">
        <w:rPr>
          <w:sz w:val="22"/>
          <w:szCs w:val="22"/>
        </w:rPr>
        <w:t xml:space="preserve">&gt; to </w:t>
      </w:r>
      <w:r w:rsidR="00E62328" w:rsidRPr="7322B617">
        <w:rPr>
          <w:sz w:val="22"/>
          <w:szCs w:val="22"/>
        </w:rPr>
        <w:t xml:space="preserve">support </w:t>
      </w:r>
      <w:r w:rsidR="00AF356F" w:rsidRPr="7322B617">
        <w:rPr>
          <w:sz w:val="22"/>
          <w:szCs w:val="22"/>
        </w:rPr>
        <w:t xml:space="preserve">our </w:t>
      </w:r>
      <w:r w:rsidR="6FAA5169" w:rsidRPr="7322B617">
        <w:rPr>
          <w:sz w:val="22"/>
          <w:szCs w:val="22"/>
        </w:rPr>
        <w:t xml:space="preserve">students and our </w:t>
      </w:r>
      <w:r w:rsidR="00AF356F" w:rsidRPr="7322B617">
        <w:rPr>
          <w:sz w:val="22"/>
          <w:szCs w:val="22"/>
        </w:rPr>
        <w:t>School Breakfast Club?</w:t>
      </w:r>
    </w:p>
    <w:p w14:paraId="4AA2E8C2" w14:textId="77777777" w:rsidR="00AF356F" w:rsidRPr="009C4692" w:rsidRDefault="00AF356F" w:rsidP="00AF356F">
      <w:pPr>
        <w:pStyle w:val="BodyCopyBullets"/>
        <w:rPr>
          <w:sz w:val="22"/>
          <w:szCs w:val="22"/>
        </w:rPr>
      </w:pPr>
    </w:p>
    <w:p w14:paraId="66C84A1E" w14:textId="65995318" w:rsidR="00AF356F" w:rsidRPr="009C4692" w:rsidRDefault="00AF356F" w:rsidP="00AF356F">
      <w:pPr>
        <w:pStyle w:val="BodyCopyBullets"/>
        <w:rPr>
          <w:sz w:val="22"/>
          <w:szCs w:val="22"/>
        </w:rPr>
      </w:pPr>
      <w:r w:rsidRPr="7322B617">
        <w:rPr>
          <w:sz w:val="22"/>
          <w:szCs w:val="22"/>
        </w:rPr>
        <w:t xml:space="preserve">If you </w:t>
      </w:r>
      <w:r w:rsidR="3F08B9A0" w:rsidRPr="7322B617">
        <w:rPr>
          <w:sz w:val="22"/>
          <w:szCs w:val="22"/>
        </w:rPr>
        <w:t xml:space="preserve">can </w:t>
      </w:r>
      <w:r w:rsidRPr="7322B617">
        <w:rPr>
          <w:sz w:val="22"/>
          <w:szCs w:val="22"/>
        </w:rPr>
        <w:t>suppor</w:t>
      </w:r>
      <w:r w:rsidR="09484A20" w:rsidRPr="7322B617">
        <w:rPr>
          <w:sz w:val="22"/>
          <w:szCs w:val="22"/>
        </w:rPr>
        <w:t>t</w:t>
      </w:r>
      <w:r w:rsidRPr="7322B617">
        <w:rPr>
          <w:sz w:val="22"/>
          <w:szCs w:val="22"/>
        </w:rPr>
        <w:t xml:space="preserve"> our School Breakfast Club, please contact &lt;School Breakfast Club Program Coordinator’s name&gt; on: </w:t>
      </w:r>
    </w:p>
    <w:p w14:paraId="2CD05377" w14:textId="77777777" w:rsidR="00AF356F" w:rsidRPr="009C4692" w:rsidRDefault="00AF356F" w:rsidP="00AF356F">
      <w:pPr>
        <w:pStyle w:val="BodyCopyBullets"/>
        <w:rPr>
          <w:sz w:val="22"/>
          <w:szCs w:val="22"/>
        </w:rPr>
      </w:pPr>
    </w:p>
    <w:p w14:paraId="4F1ECBA7" w14:textId="77777777" w:rsidR="00AF356F" w:rsidRPr="009C4692" w:rsidRDefault="00AF356F" w:rsidP="00AF356F">
      <w:pPr>
        <w:pStyle w:val="BodyCopyBullets"/>
        <w:rPr>
          <w:sz w:val="22"/>
          <w:szCs w:val="22"/>
        </w:rPr>
      </w:pPr>
      <w:r w:rsidRPr="009C4692">
        <w:rPr>
          <w:sz w:val="22"/>
          <w:szCs w:val="22"/>
        </w:rPr>
        <w:t xml:space="preserve">Phone: </w:t>
      </w:r>
    </w:p>
    <w:p w14:paraId="0561219E" w14:textId="15382D82" w:rsidR="00930732" w:rsidRPr="00E5570E" w:rsidRDefault="00AF356F" w:rsidP="7322B617">
      <w:pPr>
        <w:rPr>
          <w:rFonts w:ascii="Arial" w:hAnsi="Arial" w:cs="Arial"/>
        </w:rPr>
      </w:pPr>
      <w:r w:rsidRPr="7322B617">
        <w:rPr>
          <w:rFonts w:ascii="Arial" w:hAnsi="Arial" w:cs="Arial"/>
        </w:rPr>
        <w:t>Email:</w:t>
      </w:r>
    </w:p>
    <w:p w14:paraId="3B6554D5" w14:textId="3DFE3DD8" w:rsidR="00270A39" w:rsidRPr="0060342C" w:rsidRDefault="00270A39" w:rsidP="0060342C"/>
    <w:sectPr w:rsidR="00270A39" w:rsidRPr="0060342C" w:rsidSect="0060342C">
      <w:footerReference w:type="default" r:id="rId12"/>
      <w:pgSz w:w="11906" w:h="16838"/>
      <w:pgMar w:top="1440" w:right="1440" w:bottom="1440" w:left="144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08AF" w14:textId="77777777" w:rsidR="0060342C" w:rsidRDefault="0060342C" w:rsidP="0060342C">
      <w:pPr>
        <w:spacing w:after="0" w:line="240" w:lineRule="auto"/>
      </w:pPr>
      <w:r>
        <w:separator/>
      </w:r>
    </w:p>
  </w:endnote>
  <w:endnote w:type="continuationSeparator" w:id="0">
    <w:p w14:paraId="7C8DFEA9" w14:textId="77777777" w:rsidR="0060342C" w:rsidRDefault="0060342C" w:rsidP="0060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inionPro-Regular">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34A7" w14:textId="58AA0433" w:rsidR="0060342C" w:rsidRDefault="0060342C">
    <w:pPr>
      <w:pStyle w:val="Footer"/>
    </w:pPr>
    <w:r>
      <w:rPr>
        <w:noProof/>
      </w:rPr>
      <w:drawing>
        <wp:anchor distT="0" distB="0" distL="114300" distR="114300" simplePos="0" relativeHeight="251658240" behindDoc="0" locked="0" layoutInCell="1" allowOverlap="1" wp14:anchorId="72E3E3BA" wp14:editId="2402B2D0">
          <wp:simplePos x="0" y="0"/>
          <wp:positionH relativeFrom="margin">
            <wp:posOffset>-190500</wp:posOffset>
          </wp:positionH>
          <wp:positionV relativeFrom="paragraph">
            <wp:posOffset>-179070</wp:posOffset>
          </wp:positionV>
          <wp:extent cx="2651760" cy="333375"/>
          <wp:effectExtent l="0" t="0" r="0" b="952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1760" cy="333375"/>
                  </a:xfrm>
                  <a:prstGeom prst="rect">
                    <a:avLst/>
                  </a:prstGeom>
                </pic:spPr>
              </pic:pic>
            </a:graphicData>
          </a:graphic>
        </wp:anchor>
      </w:drawing>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F56F" w14:textId="77777777" w:rsidR="0060342C" w:rsidRDefault="0060342C" w:rsidP="0060342C">
      <w:pPr>
        <w:spacing w:after="0" w:line="240" w:lineRule="auto"/>
      </w:pPr>
      <w:r>
        <w:separator/>
      </w:r>
    </w:p>
  </w:footnote>
  <w:footnote w:type="continuationSeparator" w:id="0">
    <w:p w14:paraId="46A782F6" w14:textId="77777777" w:rsidR="0060342C" w:rsidRDefault="0060342C" w:rsidP="0060342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gtY6hJIkityHB" int2:id="R0fQx6h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49D1"/>
    <w:multiLevelType w:val="hybridMultilevel"/>
    <w:tmpl w:val="37366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868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2C"/>
    <w:rsid w:val="00012877"/>
    <w:rsid w:val="000147D3"/>
    <w:rsid w:val="00143D90"/>
    <w:rsid w:val="00173615"/>
    <w:rsid w:val="00270A39"/>
    <w:rsid w:val="005F2778"/>
    <w:rsid w:val="0060342C"/>
    <w:rsid w:val="00662675"/>
    <w:rsid w:val="00686FE0"/>
    <w:rsid w:val="006B7927"/>
    <w:rsid w:val="006C4C70"/>
    <w:rsid w:val="006E3E9A"/>
    <w:rsid w:val="007946FC"/>
    <w:rsid w:val="008F0614"/>
    <w:rsid w:val="00930732"/>
    <w:rsid w:val="009C4692"/>
    <w:rsid w:val="00A0496D"/>
    <w:rsid w:val="00AF356F"/>
    <w:rsid w:val="00B33E8D"/>
    <w:rsid w:val="00B36621"/>
    <w:rsid w:val="00C821D0"/>
    <w:rsid w:val="00D746D4"/>
    <w:rsid w:val="00E5570E"/>
    <w:rsid w:val="00E62328"/>
    <w:rsid w:val="00EE5F0E"/>
    <w:rsid w:val="00F46596"/>
    <w:rsid w:val="083534EE"/>
    <w:rsid w:val="08469E34"/>
    <w:rsid w:val="08B2BD00"/>
    <w:rsid w:val="09484A20"/>
    <w:rsid w:val="0C72AF86"/>
    <w:rsid w:val="147D8BB3"/>
    <w:rsid w:val="150265FA"/>
    <w:rsid w:val="15660933"/>
    <w:rsid w:val="1B20C0C7"/>
    <w:rsid w:val="2C7C48F7"/>
    <w:rsid w:val="2D63CF2C"/>
    <w:rsid w:val="336CF68D"/>
    <w:rsid w:val="33BF44B8"/>
    <w:rsid w:val="34354C9D"/>
    <w:rsid w:val="3781F7A7"/>
    <w:rsid w:val="394594F6"/>
    <w:rsid w:val="3C6701ED"/>
    <w:rsid w:val="3F08B9A0"/>
    <w:rsid w:val="443EA073"/>
    <w:rsid w:val="4B854F24"/>
    <w:rsid w:val="4BA3212E"/>
    <w:rsid w:val="54981442"/>
    <w:rsid w:val="5B20A525"/>
    <w:rsid w:val="5D4CB287"/>
    <w:rsid w:val="5D7F0BE9"/>
    <w:rsid w:val="5DF45BC2"/>
    <w:rsid w:val="6108155D"/>
    <w:rsid w:val="634DF9BB"/>
    <w:rsid w:val="6FAA5169"/>
    <w:rsid w:val="7322B617"/>
    <w:rsid w:val="75632481"/>
    <w:rsid w:val="76EB4B26"/>
    <w:rsid w:val="7C663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4A13"/>
  <w15:chartTrackingRefBased/>
  <w15:docId w15:val="{8B1030B8-7008-4F81-90FC-68067B72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0342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Header">
    <w:name w:val="header"/>
    <w:basedOn w:val="Normal"/>
    <w:link w:val="HeaderChar"/>
    <w:uiPriority w:val="99"/>
    <w:unhideWhenUsed/>
    <w:rsid w:val="0060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42C"/>
  </w:style>
  <w:style w:type="paragraph" w:styleId="Footer">
    <w:name w:val="footer"/>
    <w:basedOn w:val="Normal"/>
    <w:link w:val="FooterChar"/>
    <w:uiPriority w:val="99"/>
    <w:unhideWhenUsed/>
    <w:rsid w:val="0060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42C"/>
  </w:style>
  <w:style w:type="paragraph" w:customStyle="1" w:styleId="SectionTitle">
    <w:name w:val="Section Title"/>
    <w:basedOn w:val="Normal"/>
    <w:uiPriority w:val="99"/>
    <w:rsid w:val="0060342C"/>
    <w:pPr>
      <w:suppressAutoHyphens/>
      <w:autoSpaceDE w:val="0"/>
      <w:autoSpaceDN w:val="0"/>
      <w:adjustRightInd w:val="0"/>
      <w:spacing w:after="0" w:line="288" w:lineRule="auto"/>
      <w:textAlignment w:val="center"/>
    </w:pPr>
    <w:rPr>
      <w:rFonts w:ascii="Arial" w:hAnsi="Arial" w:cs="Arial"/>
      <w:b/>
      <w:bCs/>
      <w:color w:val="3F00D8"/>
      <w:sz w:val="40"/>
      <w:szCs w:val="40"/>
      <w:lang w:val="en-US"/>
    </w:rPr>
  </w:style>
  <w:style w:type="paragraph" w:customStyle="1" w:styleId="BodyCopyBullets">
    <w:name w:val="Body Copy Bullets"/>
    <w:basedOn w:val="Normal"/>
    <w:uiPriority w:val="99"/>
    <w:rsid w:val="00E5570E"/>
    <w:pPr>
      <w:tabs>
        <w:tab w:val="left" w:pos="360"/>
      </w:tabs>
      <w:suppressAutoHyphens/>
      <w:autoSpaceDE w:val="0"/>
      <w:autoSpaceDN w:val="0"/>
      <w:adjustRightInd w:val="0"/>
      <w:spacing w:after="0" w:line="260" w:lineRule="atLeast"/>
      <w:textAlignment w:val="center"/>
    </w:pPr>
    <w:rPr>
      <w:rFonts w:ascii="Arial" w:hAnsi="Arial" w:cs="Arial"/>
      <w:color w:val="000000"/>
      <w:sz w:val="20"/>
      <w:szCs w:val="20"/>
      <w:lang w:val="en-US"/>
    </w:rPr>
  </w:style>
  <w:style w:type="character" w:styleId="Hyperlink">
    <w:name w:val="Hyperlink"/>
    <w:basedOn w:val="DefaultParagraphFont"/>
    <w:uiPriority w:val="99"/>
    <w:rsid w:val="00E5570E"/>
    <w:rPr>
      <w:color w:val="0044D6"/>
      <w:u w:val="thick"/>
    </w:rPr>
  </w:style>
  <w:style w:type="character" w:styleId="UnresolvedMention">
    <w:name w:val="Unresolved Mention"/>
    <w:basedOn w:val="DefaultParagraphFont"/>
    <w:uiPriority w:val="99"/>
    <w:semiHidden/>
    <w:unhideWhenUsed/>
    <w:rsid w:val="00E5570E"/>
    <w:rPr>
      <w:color w:val="605E5C"/>
      <w:shd w:val="clear" w:color="auto" w:fill="E1DFDD"/>
    </w:rPr>
  </w:style>
  <w:style w:type="paragraph" w:styleId="Revision">
    <w:name w:val="Revision"/>
    <w:hidden/>
    <w:uiPriority w:val="99"/>
    <w:semiHidden/>
    <w:rsid w:val="00AF3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s.health.vic.gov.au/"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2.education.vic.gov.au/pal/canteens-and-healthy-eating/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c4dc1d-8042-4662-aeb6-7cb9bf71309b" xsi:nil="true"/>
    <lcf76f155ced4ddcb4097134ff3c332f xmlns="87d50f64-ffe6-4cab-8b0e-b40c1f3d9d4e">
      <Terms xmlns="http://schemas.microsoft.com/office/infopath/2007/PartnerControls"/>
    </lcf76f155ced4ddcb4097134ff3c332f>
    <DateandTime xmlns="87d50f64-ffe6-4cab-8b0e-b40c1f3d9d4e" xsi:nil="true"/>
    <_ModernAudienceTargetUserField xmlns="87d50f64-ffe6-4cab-8b0e-b40c1f3d9d4e">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C0F2F1E8C0404893680C794AAB2055" ma:contentTypeVersion="17" ma:contentTypeDescription="Create a new document." ma:contentTypeScope="" ma:versionID="510219453d8d6828238c1fbe9beb3351">
  <xsd:schema xmlns:xsd="http://www.w3.org/2001/XMLSchema" xmlns:xs="http://www.w3.org/2001/XMLSchema" xmlns:p="http://schemas.microsoft.com/office/2006/metadata/properties" xmlns:ns2="87d50f64-ffe6-4cab-8b0e-b40c1f3d9d4e" xmlns:ns3="74c4dc1d-8042-4662-aeb6-7cb9bf71309b" targetNamespace="http://schemas.microsoft.com/office/2006/metadata/properties" ma:root="true" ma:fieldsID="283f915a0b493fbeb30555c88b020239" ns2:_="" ns3:_="">
    <xsd:import namespace="87d50f64-ffe6-4cab-8b0e-b40c1f3d9d4e"/>
    <xsd:import namespace="74c4dc1d-8042-4662-aeb6-7cb9bf71309b"/>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50f64-ffe6-4cab-8b0e-b40c1f3d9d4e"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ea8b6d9b-bdf2-49ec-b7a0-51d3ff9fd0b7}" ma:internalName="_ModernAudienceAadObjectIds" ma:readOnly="true" ma:showField="_AadObjectIdForUser" ma:web="74c4dc1d-8042-4662-aeb6-7cb9bf71309b">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e4a01d-c618-4e81-899a-392cee5fc06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ateandTime" ma:index="23" nillable="true" ma:displayName="Date and Time" ma:format="DateOnly"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4dc1d-8042-4662-aeb6-7cb9bf7130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656c3b4-5bb2-4fe2-99f4-002aa0222e30}" ma:internalName="TaxCatchAll" ma:showField="CatchAllData" ma:web="74c4dc1d-8042-4662-aeb6-7cb9bf713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B73B4-53AC-403F-AB5E-D5E7F05050D8}">
  <ds:schemaRefs>
    <ds:schemaRef ds:uri="http://schemas.microsoft.com/office/2006/metadata/properties"/>
    <ds:schemaRef ds:uri="http://schemas.microsoft.com/office/infopath/2007/PartnerControls"/>
    <ds:schemaRef ds:uri="942c1da6-0a00-4a8e-adb5-a03cd691d000"/>
    <ds:schemaRef ds:uri="7aa1c680-64c4-4b33-9fa6-ec87061a4bfc"/>
    <ds:schemaRef ds:uri="74c4dc1d-8042-4662-aeb6-7cb9bf71309b"/>
    <ds:schemaRef ds:uri="87d50f64-ffe6-4cab-8b0e-b40c1f3d9d4e"/>
  </ds:schemaRefs>
</ds:datastoreItem>
</file>

<file path=customXml/itemProps2.xml><?xml version="1.0" encoding="utf-8"?>
<ds:datastoreItem xmlns:ds="http://schemas.openxmlformats.org/officeDocument/2006/customXml" ds:itemID="{43A613CD-0612-404C-B20F-62C3F494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50f64-ffe6-4cab-8b0e-b40c1f3d9d4e"/>
    <ds:schemaRef ds:uri="74c4dc1d-8042-4662-aeb6-7cb9bf713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47A18-9B0A-4510-8652-FE45FB019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Tobias</dc:creator>
  <cp:keywords/>
  <dc:description/>
  <cp:lastModifiedBy>Erin Healy</cp:lastModifiedBy>
  <cp:revision>2</cp:revision>
  <dcterms:created xsi:type="dcterms:W3CDTF">2025-05-27T00:30:00Z</dcterms:created>
  <dcterms:modified xsi:type="dcterms:W3CDTF">2025-05-27T00:30:00Z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0x01010034C0F2F1E8C0404893680C794AAB2055</vt:lpwstr>
  </property>
  <property fmtid="{D5CDD505-2E9C-101B-9397-08002B2CF9AE}" pid="3" name="Order">
    <vt:r8>2253800</vt:r8>
  </property>
  <property fmtid="{D5CDD505-2E9C-101B-9397-08002B2CF9AE}" pid="4" name="MediaServiceImageTags">
    <vt:lpwstr/>
  </property>
</Properties>
</file>